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939" w:rsidRPr="00A87F09" w:rsidRDefault="00561939" w:rsidP="003831CD">
      <w:pPr>
        <w:spacing w:after="0" w:line="240" w:lineRule="auto"/>
        <w:ind w:left="-142" w:right="566"/>
        <w:jc w:val="center"/>
        <w:rPr>
          <w:rFonts w:ascii="Times New Roman" w:hAnsi="Times New Roman" w:cs="Times New Roman"/>
          <w:b/>
          <w:noProof/>
          <w:color w:val="FF0000"/>
          <w:sz w:val="28"/>
          <w:szCs w:val="28"/>
        </w:rPr>
      </w:pPr>
      <w:r w:rsidRPr="00A87F09">
        <w:rPr>
          <w:rFonts w:ascii="Times New Roman" w:hAnsi="Times New Roman" w:cs="Times New Roman"/>
          <w:b/>
          <w:noProof/>
          <w:color w:val="FF0000"/>
          <w:sz w:val="28"/>
          <w:szCs w:val="28"/>
        </w:rPr>
        <w:t>Консультация педагогам ОУ и родителям.</w:t>
      </w:r>
    </w:p>
    <w:p w:rsidR="00561939" w:rsidRDefault="00561939" w:rsidP="003831CD">
      <w:pPr>
        <w:spacing w:after="0" w:line="240" w:lineRule="auto"/>
        <w:ind w:left="-142" w:right="566"/>
        <w:jc w:val="center"/>
        <w:rPr>
          <w:noProof/>
        </w:rPr>
      </w:pPr>
    </w:p>
    <w:p w:rsidR="003831CD" w:rsidRDefault="00246E01" w:rsidP="003831CD">
      <w:pPr>
        <w:spacing w:after="0" w:line="240" w:lineRule="auto"/>
        <w:ind w:left="-142" w:right="566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noProof/>
        </w:rPr>
        <w:drawing>
          <wp:inline distT="0" distB="0" distL="0" distR="0">
            <wp:extent cx="5895975" cy="1257300"/>
            <wp:effectExtent l="19050" t="0" r="9525" b="0"/>
            <wp:docPr id="1" name="Рисунок 1" descr="Картинки по запросу картинки будем писать грамо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картинки будем писать грамотн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E01" w:rsidRDefault="00246E01" w:rsidP="003831CD">
      <w:pPr>
        <w:spacing w:after="0" w:line="240" w:lineRule="auto"/>
        <w:ind w:left="-142" w:right="566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A87F0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Упражнения, которые помогут в преодолении </w:t>
      </w:r>
      <w:proofErr w:type="spellStart"/>
      <w:r w:rsidRPr="00A87F0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дисграфии</w:t>
      </w:r>
      <w:proofErr w:type="spellEnd"/>
      <w:r w:rsidRPr="00A87F0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</w:t>
      </w:r>
    </w:p>
    <w:p w:rsidR="003831CD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5D3646" w:rsidRPr="00A87F09" w:rsidRDefault="00246E01" w:rsidP="00246E01">
      <w:pPr>
        <w:pStyle w:val="a5"/>
        <w:tabs>
          <w:tab w:val="left" w:pos="9355"/>
        </w:tabs>
        <w:spacing w:after="0" w:line="240" w:lineRule="auto"/>
        <w:ind w:left="-851" w:right="-284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1.     </w:t>
      </w:r>
      <w:r w:rsidR="003831CD"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Упражнение «Корректурная правка»</w:t>
      </w:r>
      <w:r w:rsidR="005D3646"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.</w:t>
      </w: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  Для этого упражнения нужна книжка, скучная и с достаточно крупным (не мелким) шрифтом. Ученик каждый день в течение пяти (не больше) минут работает над следующим заданием: зачеркивает в сплошном тексте заданные буквы. Начать нужно с одной буквы, например, "а". Затем "о", дальше согласные, с которыми есть проблемы, сначала их тоже нужно задавать по одной. Через 5-6 дней таких занятий переходим на две буквы, одна зачеркивается, другая подчеркивается или обводится в кружочек. Буквы должны быть "парными", "похожими" в сознании ученика.</w:t>
      </w:r>
    </w:p>
    <w:p w:rsidR="00246E01" w:rsidRPr="00A87F09" w:rsidRDefault="00246E01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2.      </w:t>
      </w:r>
      <w:r w:rsidR="003831CD"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Упражнение «Пишем вслух»</w:t>
      </w: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.</w:t>
      </w: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 Чрезвычайно важный и ничем не заменимый прием: всё, что пишется, проговаривается пишущим вслух в момент написания и так, как оно пишется, с подчеркиванием, выделением слабых долей.</w:t>
      </w:r>
    </w:p>
    <w:p w:rsidR="00246E01" w:rsidRPr="00016974" w:rsidRDefault="00246E01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3.      </w:t>
      </w:r>
      <w:r w:rsidR="003831CD"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Упражнение</w:t>
      </w: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 «Пропущенные буквы».</w:t>
      </w: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 Выполняя это упражнение, предлагается пользоваться текстом-подсказкой, где все пропущенные буквы на своих местах. Упражнение развивает внимание и уверенность навыка письма.     </w:t>
      </w: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Например:</w:t>
      </w: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  У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д_м_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</w:t>
      </w:r>
      <w:proofErr w:type="spellStart"/>
      <w:proofErr w:type="gram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р</w:t>
      </w:r>
      <w:proofErr w:type="gram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_с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кл_н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. На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в_тк_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кл_н_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с_л_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пт_ц_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. 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Эт_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б_л_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г_лк_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.</w:t>
      </w:r>
    </w:p>
    <w:p w:rsidR="00246E01" w:rsidRPr="00016974" w:rsidRDefault="00246E01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D3646" w:rsidRPr="00A87F09" w:rsidRDefault="005D3646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4.       </w:t>
      </w:r>
      <w:r w:rsidR="003831CD"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Упражнение </w:t>
      </w: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«Лабиринты».</w:t>
      </w:r>
    </w:p>
    <w:p w:rsidR="003831CD" w:rsidRPr="00A87F09" w:rsidRDefault="00A87F09" w:rsidP="00A87F09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    </w:t>
      </w:r>
      <w:r w:rsidR="005D3646"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Лабиринты хорошо развивают крупную моторику (движения руки и предплечья), внимание, безотрывную линию. Следите, чтобы ребенок изменял положение руки, а не листа бумаги.</w:t>
      </w:r>
    </w:p>
    <w:p w:rsidR="00246E01" w:rsidRPr="00016974" w:rsidRDefault="00246E01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1CD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5.      Диктанты надо писать! Только по-особому.</w:t>
      </w:r>
    </w:p>
    <w:p w:rsidR="003831CD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     Чрезвычайно медленно! На написание диктанта объёмом 150 слов на начальной стадии ликвидации 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дисграфии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у ребёнка должно затрачиваться не менее часа времени.</w:t>
      </w:r>
    </w:p>
    <w:p w:rsidR="003831CD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 Те</w:t>
      </w:r>
      <w:proofErr w:type="gram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кст пр</w:t>
      </w:r>
      <w:proofErr w:type="gram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очитывается целиком. Затем диктуется первое предложение. Попросите ученика назвать количество запятых в нем, попробовать их объяснить. Не настаивайте, подсказывайте, поощряйте попытку дать верный ответ. Попросите проговорить по буквам одно или два сложных с орфографической точки зрения (или просто длинных) слова.</w:t>
      </w:r>
    </w:p>
    <w:p w:rsidR="003831CD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Предложение диктуется по частям и записывается с проговариванием вслух всех особенностей произношения и знаков препинания.</w:t>
      </w:r>
    </w:p>
    <w:p w:rsidR="003831CD" w:rsidRPr="00016974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31CD" w:rsidRPr="00A87F09" w:rsidRDefault="003831CD" w:rsidP="00561939">
      <w:pPr>
        <w:tabs>
          <w:tab w:val="left" w:pos="9355"/>
        </w:tabs>
        <w:spacing w:after="0" w:line="240" w:lineRule="auto"/>
        <w:ind w:left="-851" w:right="-28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 w:rsidRPr="00A87F0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Чего нельзя делать?</w:t>
      </w:r>
    </w:p>
    <w:p w:rsidR="00246E01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016974">
        <w:rPr>
          <w:rFonts w:ascii="Times New Roman" w:eastAsia="Times New Roman" w:hAnsi="Times New Roman" w:cs="Times New Roman"/>
          <w:sz w:val="24"/>
          <w:szCs w:val="24"/>
        </w:rPr>
        <w:t>   </w:t>
      </w:r>
      <w:r w:rsidR="006939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1697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Дети с 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дисграфией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, как правило, имеют хорошую зрительную память. Поэтому ни в коем случае нельзя предлагать им упражнения, где требуется исправить ошибки, изначально допущенные. Выполнение подобных упражнений может пагубно сказаться (из-за той же зрительной памяти) и на учащихся, имеющих навык грамотного письма.</w:t>
      </w:r>
    </w:p>
    <w:p w:rsidR="003831CD" w:rsidRPr="00A87F09" w:rsidRDefault="003831CD" w:rsidP="00246E01">
      <w:pPr>
        <w:tabs>
          <w:tab w:val="left" w:pos="9355"/>
        </w:tabs>
        <w:spacing w:after="0" w:line="240" w:lineRule="auto"/>
        <w:ind w:left="-851" w:right="-284"/>
        <w:jc w:val="both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</w:pPr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     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Дисграфия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никогда не возникает "из ничего"! Работа по устранению 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дисграфии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должна начинаться не в школе, когда обнаружатся специфические ошибки на письме, а в дошкольном возрасте, задолго до начала обучения ребенка грамоте. Дети, страдающие 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дисграфией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, нуждаются в специальной логопедической помощи, так как специфические ошибки письма не могут быть преодолены обычными школьными методами. Важно учитывать, что </w:t>
      </w:r>
      <w:proofErr w:type="spellStart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>дисграфию</w:t>
      </w:r>
      <w:proofErr w:type="spellEnd"/>
      <w:r w:rsidRPr="00A87F09"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</w:rPr>
        <w:t xml:space="preserve"> значительно легче предупредить, чем устранить.</w:t>
      </w:r>
    </w:p>
    <w:sectPr w:rsidR="003831CD" w:rsidRPr="00A87F09" w:rsidSect="0056193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46B1B"/>
    <w:multiLevelType w:val="hybridMultilevel"/>
    <w:tmpl w:val="A36E2984"/>
    <w:lvl w:ilvl="0" w:tplc="10AE3616">
      <w:start w:val="1"/>
      <w:numFmt w:val="decimal"/>
      <w:lvlText w:val="%1."/>
      <w:lvlJc w:val="left"/>
      <w:pPr>
        <w:ind w:left="21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3646"/>
    <w:rsid w:val="00016974"/>
    <w:rsid w:val="000D70D6"/>
    <w:rsid w:val="00106D5D"/>
    <w:rsid w:val="00246E01"/>
    <w:rsid w:val="003831CD"/>
    <w:rsid w:val="00561939"/>
    <w:rsid w:val="005D3646"/>
    <w:rsid w:val="006939B0"/>
    <w:rsid w:val="00A87F09"/>
    <w:rsid w:val="00AB16D6"/>
    <w:rsid w:val="00AB34B0"/>
    <w:rsid w:val="00BE009B"/>
    <w:rsid w:val="00CF5510"/>
    <w:rsid w:val="00E069A2"/>
    <w:rsid w:val="00E40A8F"/>
    <w:rsid w:val="00EB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2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3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6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31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психолог</dc:creator>
  <cp:keywords/>
  <dc:description/>
  <cp:lastModifiedBy>Welcome</cp:lastModifiedBy>
  <cp:revision>9</cp:revision>
  <dcterms:created xsi:type="dcterms:W3CDTF">2017-07-03T02:42:00Z</dcterms:created>
  <dcterms:modified xsi:type="dcterms:W3CDTF">2019-11-16T15:24:00Z</dcterms:modified>
</cp:coreProperties>
</file>